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16" w:rsidRPr="0066740C" w:rsidRDefault="0066740C" w:rsidP="0066740C">
      <w:pPr>
        <w:shd w:val="clear" w:color="auto" w:fill="FFFFFF"/>
        <w:spacing w:before="175" w:after="15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6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Органы исполнительной власти и надзора:</w:t>
      </w:r>
    </w:p>
    <w:p w:rsidR="008137FC" w:rsidRDefault="00E91E16">
      <w:proofErr w:type="gramStart"/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здравоохранения Московской области</w:t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 143407, МО, г. Красногорск, бул. Строителей, д.1</w:t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+7 (498) 602-03-01, +7 (498) 602-03-03</w:t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Официальный сайт: </w:t>
      </w:r>
      <w:proofErr w:type="spellStart"/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mz.mosreg.ru</w:t>
      </w:r>
      <w:proofErr w:type="spellEnd"/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Федеральной службы по надзору в сфере защиты прав потребителей</w:t>
      </w:r>
      <w:r w:rsidR="00667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благополучия человека по Московской области</w:t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(Управление </w:t>
      </w:r>
      <w:proofErr w:type="spellStart"/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Московской области)</w:t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 141014, Московская область, г. Мытищи, ул. Семашко, дом 2</w:t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Горячая линия: 8-800-100-50-14</w:t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</w:t>
      </w:r>
      <w:proofErr w:type="gramEnd"/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сайт: 50.rospotrebnadzor.ru</w:t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почта: </w:t>
      </w:r>
      <w:hyperlink r:id="rId4" w:history="1">
        <w:r w:rsidRPr="00E91E16">
          <w:rPr>
            <w:rStyle w:val="a3"/>
            <w:rFonts w:ascii="Times New Roman" w:hAnsi="Times New Roman" w:cs="Times New Roman"/>
            <w:color w:val="00B9EB"/>
            <w:sz w:val="28"/>
            <w:szCs w:val="28"/>
            <w:u w:val="none"/>
            <w:shd w:val="clear" w:color="auto" w:fill="FFFFFF"/>
          </w:rPr>
          <w:t>org@50.rospotrebnadzor.ru</w:t>
        </w:r>
      </w:hyperlink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 потребителей Московской области в г. Мытищи</w:t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Адрес: 141002, г. Мытищи, </w:t>
      </w:r>
      <w:proofErr w:type="spellStart"/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Новомытищинский</w:t>
      </w:r>
      <w:proofErr w:type="spellEnd"/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проспект, д. 13</w:t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+7(800)234-07-74, +7(495)755-11-24</w:t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почта: </w:t>
      </w:r>
      <w:hyperlink r:id="rId5" w:history="1">
        <w:r w:rsidRPr="00E91E16">
          <w:rPr>
            <w:rStyle w:val="a3"/>
            <w:rFonts w:ascii="Times New Roman" w:hAnsi="Times New Roman" w:cs="Times New Roman"/>
            <w:color w:val="00B9EB"/>
            <w:sz w:val="28"/>
            <w:szCs w:val="28"/>
            <w:u w:val="none"/>
            <w:shd w:val="clear" w:color="auto" w:fill="FFFFFF"/>
          </w:rPr>
          <w:t>spmo50rg@gmail.com</w:t>
        </w:r>
      </w:hyperlink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служба по надзору в сфере здравоохранения</w:t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 109074, Москва, Славянская площадь, д.4, стр.1</w:t>
      </w:r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+7 (495) 698-45-38, +7 (499) 578-02-30</w:t>
      </w:r>
      <w:proofErr w:type="gramEnd"/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Официальный сайт: </w:t>
      </w:r>
      <w:proofErr w:type="spellStart"/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roszdravnadzor.ru</w:t>
      </w:r>
      <w:proofErr w:type="spellEnd"/>
      <w:r w:rsidRPr="00E91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почта: </w:t>
      </w:r>
      <w:hyperlink r:id="rId6" w:history="1">
        <w:r w:rsidRPr="00E91E16">
          <w:rPr>
            <w:rStyle w:val="a3"/>
            <w:rFonts w:ascii="Times New Roman" w:hAnsi="Times New Roman" w:cs="Times New Roman"/>
            <w:color w:val="00B9EB"/>
            <w:sz w:val="28"/>
            <w:szCs w:val="28"/>
            <w:u w:val="none"/>
            <w:shd w:val="clear" w:color="auto" w:fill="FFFFFF"/>
          </w:rPr>
          <w:t>info@roszdravnadzor.ru</w:t>
        </w:r>
      </w:hyperlink>
    </w:p>
    <w:p w:rsidR="00E1261B" w:rsidRPr="00E1261B" w:rsidRDefault="00E126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Территориальный отдел Управления </w:t>
      </w:r>
      <w:proofErr w:type="spellStart"/>
      <w:r w:rsidRPr="00E1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E1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Московской области в Ногинском районе, городах </w:t>
      </w:r>
      <w:proofErr w:type="spellStart"/>
      <w:r w:rsidRPr="00E1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Балашиха</w:t>
      </w:r>
      <w:proofErr w:type="spellEnd"/>
      <w:r w:rsidRPr="00E1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Реутов, Черноголовка, Электросталь</w:t>
      </w:r>
      <w:r w:rsidRPr="00E1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Адрес: Московская область, </w:t>
      </w:r>
      <w:proofErr w:type="gramStart"/>
      <w:r w:rsidRPr="00E1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E1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1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Балашиха</w:t>
      </w:r>
      <w:proofErr w:type="spellEnd"/>
      <w:r w:rsidRPr="00E12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проспект Ленина, д.21 Телефон: 8 (495) 529-26-34</w:t>
      </w:r>
    </w:p>
    <w:tbl>
      <w:tblPr>
        <w:tblW w:w="3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0"/>
      </w:tblGrid>
      <w:tr w:rsidR="00E91E16" w:rsidRPr="00E91E16" w:rsidTr="00E91E16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91E16" w:rsidRPr="00E91E16" w:rsidRDefault="00E91E16" w:rsidP="00E91E16">
            <w:pPr>
              <w:spacing w:after="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91E16" w:rsidRPr="00E91E16" w:rsidRDefault="00E91E16" w:rsidP="006674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Балашихинская</w:t>
      </w:r>
      <w:proofErr w:type="spellEnd"/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подстанция скорой медицинской помощи Государственного бюджетного учреждения здравоохранения Московской области "Московская областная станция скорой медицинской помощи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End"/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СМП ГБУЗ МО "МОССМП"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Адрес: МО,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Балашиха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микрорайон Первомайский, Шоссе Энтузиастов 18. </w:t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Официальный сайт: </w:t>
      </w:r>
      <w:hyperlink r:id="rId7" w:history="1">
        <w:r w:rsidRPr="00E91E16">
          <w:rPr>
            <w:color w:val="000000"/>
            <w:sz w:val="28"/>
            <w:szCs w:val="28"/>
            <w:shd w:val="clear" w:color="auto" w:fill="FFFFFF"/>
          </w:rPr>
          <w:t>https://mossmp.info</w:t>
        </w:r>
      </w:hyperlink>
      <w:r w:rsidR="00667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+7 (495) 524-35-03</w:t>
      </w:r>
    </w:p>
    <w:tbl>
      <w:tblPr>
        <w:tblW w:w="3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5"/>
      </w:tblGrid>
      <w:tr w:rsidR="00E91E16" w:rsidRPr="00E91E16" w:rsidTr="00E91E16">
        <w:tc>
          <w:tcPr>
            <w:tcW w:w="0" w:type="auto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91E16" w:rsidRPr="00E91E16" w:rsidRDefault="00E91E16" w:rsidP="00E91E16">
            <w:pPr>
              <w:spacing w:after="50" w:line="240" w:lineRule="auto"/>
              <w:rPr>
                <w:rFonts w:ascii="Trebuchet MS" w:eastAsia="Times New Roman" w:hAnsi="Trebuchet MS" w:cs="Times New Roman"/>
                <w:color w:val="000000"/>
                <w:sz w:val="8"/>
                <w:szCs w:val="8"/>
                <w:lang w:eastAsia="ru-RU"/>
              </w:rPr>
            </w:pPr>
          </w:p>
        </w:tc>
      </w:tr>
    </w:tbl>
    <w:p w:rsidR="00E91E16" w:rsidRDefault="00E91E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91E16" w:rsidSect="0081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91E16"/>
    <w:rsid w:val="0066740C"/>
    <w:rsid w:val="008137FC"/>
    <w:rsid w:val="00851944"/>
    <w:rsid w:val="00E1261B"/>
    <w:rsid w:val="00E9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FC"/>
  </w:style>
  <w:style w:type="paragraph" w:styleId="2">
    <w:name w:val="heading 2"/>
    <w:basedOn w:val="a"/>
    <w:link w:val="20"/>
    <w:uiPriority w:val="9"/>
    <w:qFormat/>
    <w:rsid w:val="0066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E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67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ssmp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szdravnadzor.ru" TargetMode="External"/><Relationship Id="rId5" Type="http://schemas.openxmlformats.org/officeDocument/2006/relationships/hyperlink" Target="mailto:spmo50rg@gmail.com" TargetMode="External"/><Relationship Id="rId4" Type="http://schemas.openxmlformats.org/officeDocument/2006/relationships/hyperlink" Target="mailto:org@50.rospotrebnadzo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2023-09-05T11:29:00Z</dcterms:created>
  <dcterms:modified xsi:type="dcterms:W3CDTF">2023-09-05T12:47:00Z</dcterms:modified>
</cp:coreProperties>
</file>